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9 октября 2014 года ИМЦ на базе ГБОУ лицей № 373 Московского района провел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заключительную секцию конференции </w:t>
      </w:r>
      <w:r w:rsidRPr="005074D3">
        <w:rPr>
          <w:rFonts w:ascii="Times New Roman" w:hAnsi="Times New Roman" w:cs="Times New Roman"/>
          <w:b/>
          <w:bCs/>
          <w:sz w:val="28"/>
          <w:szCs w:val="28"/>
        </w:rPr>
        <w:t>«Современные подходы к развитию инженерн</w:t>
      </w:r>
      <w:proofErr w:type="gramStart"/>
      <w:r w:rsidRPr="005074D3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b/>
          <w:bCs/>
          <w:sz w:val="28"/>
          <w:szCs w:val="28"/>
        </w:rPr>
        <w:t>математического мышления школьников»</w:t>
      </w:r>
      <w:r w:rsidRPr="005074D3">
        <w:rPr>
          <w:rFonts w:ascii="Times New Roman" w:hAnsi="Times New Roman" w:cs="Times New Roman"/>
          <w:sz w:val="28"/>
          <w:szCs w:val="28"/>
        </w:rPr>
        <w:t>. Секция организована в рамках деятельности ИМЦ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городской экспериментальной площадки по теме «Сетевое взаимодействие в профильном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обучении». 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В работе секции приняли участие более 70 педагогов ОУ района: учителя математики,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физики, информатики, черчения, химии, начальных классов.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В фокусе внимания на секционном заседании была проблема развития инженерн</w:t>
      </w:r>
      <w:proofErr w:type="gramStart"/>
      <w:r w:rsidRPr="005074D3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математического и технологического образования в школе и учреждении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образования детей на примере ЦДЮТТ Московского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 xml:space="preserve"> Учителям был представлен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выбора школами Московского района профилей обучения и предложен индивидуальный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план физико-математического профиля с выбором предметов технологического цикла.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4D3"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 w:rsidRPr="005074D3">
        <w:rPr>
          <w:rFonts w:ascii="Times New Roman" w:hAnsi="Times New Roman" w:cs="Times New Roman"/>
          <w:sz w:val="28"/>
          <w:szCs w:val="28"/>
        </w:rPr>
        <w:t xml:space="preserve"> выступили представители учреждений высшего профессионального образования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 xml:space="preserve">(БГТУ «ВОЕНМЕХ»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им.Д.Ф.Устинова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и ГУАП)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(Многофункциональный региональный центр прикладных квалификаций «Техникум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энергомашиностроения и металлообработки»).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Далее работа секции продолжилась в рамках трех студий, сформированных,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ступеням общего образования (начальная школа, основная школа, старшая школа). В студиях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рассмотрены вопросы развития инженерно-математического мышления на уроках и </w:t>
      </w:r>
      <w:proofErr w:type="gramStart"/>
      <w:r w:rsidRPr="005074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74D3">
        <w:rPr>
          <w:rFonts w:ascii="Times New Roman" w:hAnsi="Times New Roman" w:cs="Times New Roman"/>
          <w:sz w:val="28"/>
          <w:szCs w:val="28"/>
        </w:rPr>
        <w:t xml:space="preserve"> внеурочной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 xml:space="preserve">деятельности, сетевого взаимодействия в организации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подготовки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Московском районе. Был представлен анализ проблем и перспектив преподавания черчения в школе.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Состоялась презентация инновационной образовательной программы «Интеллект +» (организация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внеурочной деятельности учащихся 5-6 классов на основе ФГОС ООО)», реализуемой ГБОУ 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№ 373. Участники секции познакомились с практикой введения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ТИКО-конструирования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074D3">
        <w:rPr>
          <w:rFonts w:ascii="Times New Roman" w:hAnsi="Times New Roman" w:cs="Times New Roman"/>
          <w:sz w:val="28"/>
          <w:szCs w:val="28"/>
        </w:rPr>
        <w:t>урочную</w:t>
      </w:r>
      <w:proofErr w:type="gramEnd"/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и внеурочную деятельность в начальной школе, опытом изучения робототехники во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деятельности в 5-6 классах, возможностями использования сканирующего зондового микроскопа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организации научной деятельности учащихся ГБОУ лицей № 366, опытом организации морских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классов в ГБОУ школа № 362. Учителя математики и химии поделились опытом работы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инженерно-математического мышления школьников. Состоялась презентация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комплекса по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подготовке «Моя профессиональная перспектива» (автор-составитель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Олефир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Л.Н.).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Участникам секции была представлена динамика результатов ЕГЭ по 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 xml:space="preserve">ориентированным на продолжение образования по инженерным </w:t>
      </w:r>
      <w:r w:rsidRPr="005074D3">
        <w:rPr>
          <w:rFonts w:ascii="Times New Roman" w:hAnsi="Times New Roman" w:cs="Times New Roman"/>
          <w:sz w:val="28"/>
          <w:szCs w:val="28"/>
        </w:rPr>
        <w:lastRenderedPageBreak/>
        <w:t>специальностям за трехлетний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период и анализ конкурентоспособности выпускников Московского района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образования по инженерным специальностям в учреждениях СПО и ВПО. Между школами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учреждениями высшего и среднего профессионального образования произошел обмен контактами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sz w:val="28"/>
          <w:szCs w:val="28"/>
        </w:rPr>
        <w:t>для продолжения сотрудничества.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4D3">
        <w:rPr>
          <w:rFonts w:ascii="Times New Roman" w:hAnsi="Times New Roman" w:cs="Times New Roman"/>
          <w:i/>
          <w:iCs/>
          <w:sz w:val="28"/>
          <w:szCs w:val="28"/>
        </w:rPr>
        <w:t>Ответственные: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Ирина Геннадьевна, директор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Кузьмин Дмитрий Александрович, заместитель директора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Васильева Александра Витальевна, заместитель директора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Олефир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Людмила Николаевна, руководитель экспериментальной площадки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D3">
        <w:rPr>
          <w:rFonts w:ascii="Times New Roman" w:hAnsi="Times New Roman" w:cs="Times New Roman"/>
          <w:sz w:val="28"/>
          <w:szCs w:val="28"/>
        </w:rPr>
        <w:t>Михалева Наталия Георгиевна, методист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5074D3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>, методист ИМЦ</w:t>
      </w:r>
    </w:p>
    <w:p w:rsidR="005074D3" w:rsidRPr="00BE4CE0" w:rsidRDefault="005074D3" w:rsidP="00BE4CE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74D3">
        <w:rPr>
          <w:rFonts w:ascii="Times New Roman" w:hAnsi="Times New Roman" w:cs="Times New Roman"/>
          <w:sz w:val="28"/>
          <w:szCs w:val="28"/>
        </w:rPr>
        <w:t>Подозерова</w:t>
      </w:r>
      <w:proofErr w:type="spellEnd"/>
      <w:r w:rsidRPr="005074D3">
        <w:rPr>
          <w:rFonts w:ascii="Times New Roman" w:hAnsi="Times New Roman" w:cs="Times New Roman"/>
          <w:sz w:val="28"/>
          <w:szCs w:val="28"/>
        </w:rPr>
        <w:t xml:space="preserve"> Ольга Владимировна, методист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«Организационно-содержательная модель реализации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социально-экономического профиля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условиях сетевого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октября 2014 года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ГБОУ ДППО ЦПКС «Информационно-методический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Московского района проводил совместно с ГБОУ школа № 507 Московского района</w:t>
      </w:r>
      <w:proofErr w:type="gram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074D3">
        <w:rPr>
          <w:rFonts w:ascii="Times New Roman" w:hAnsi="Times New Roman" w:cs="Times New Roman"/>
          <w:color w:val="000000"/>
          <w:sz w:val="28"/>
          <w:szCs w:val="28"/>
        </w:rPr>
        <w:t>анкт-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Петербурга (Московский пр.,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169)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информационно-методический семинар для заместителей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директоров и педагогов ОУ «Организационно-содержательная модель реализации социально-экономического профиля в условиях сетевого взаимодействия». На семинаре присутствовали 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Открылся семинар вступительным словом директора ИМЦ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Лужецкой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И.Г. о проекте ИМЦ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«Сетевое взаимодействие в профильном обучении»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№ 507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Капедрина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рассказала о становлении социально-экономического профиля в ГБОУ школа № 507.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опытно-экспериметальной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ИМЦ, кандидат педагогических наук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Пивчук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Е.А. представила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концепцию сетевой программы профильного обучения. 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>Координатор ОЭР школы № 507 Березина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О.Е. представила организационную модель реализации социально-экономического профиля </w:t>
      </w:r>
      <w:proofErr w:type="gram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сетевом </w:t>
      </w:r>
      <w:proofErr w:type="gram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школы № 507, доктор психологических наук,</w:t>
      </w:r>
    </w:p>
    <w:p w:rsidR="005074D3" w:rsidRDefault="005074D3" w:rsidP="0050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Каменская В.Г. рассказала </w:t>
      </w:r>
      <w:proofErr w:type="gram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собравшимся</w:t>
      </w:r>
      <w:proofErr w:type="gram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психологического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сопровождения формирования индивидуального образовательного маршрута ученика в профильном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обучении. 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Контент-менеджер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ИМЦ, кандидат педагогических наук, доцент Кочнева С.В.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представила доклад «Три кита информационно-образовательной среды при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профильного обучения».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>Далее работа семинара продолжилась в рамках четырех секций, посвященных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самоопределения ОУ в модели сетевого взаимодействия, психолого-диагностического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профильного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обучения, модели электронного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отражения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индивидуального маршр</w:t>
      </w:r>
      <w:r w:rsidR="00BE4CE0">
        <w:rPr>
          <w:rFonts w:ascii="Times New Roman" w:hAnsi="Times New Roman" w:cs="Times New Roman"/>
          <w:color w:val="000000"/>
          <w:sz w:val="28"/>
          <w:szCs w:val="28"/>
        </w:rPr>
        <w:t xml:space="preserve">ута учащегося, </w:t>
      </w:r>
      <w:proofErr w:type="spellStart"/>
      <w:proofErr w:type="gramStart"/>
      <w:r w:rsidR="00BE4CE0">
        <w:rPr>
          <w:rFonts w:ascii="Times New Roman" w:hAnsi="Times New Roman" w:cs="Times New Roman"/>
          <w:color w:val="000000"/>
          <w:sz w:val="28"/>
          <w:szCs w:val="28"/>
        </w:rPr>
        <w:t>интернет-проектов</w:t>
      </w:r>
      <w:proofErr w:type="spellEnd"/>
      <w:proofErr w:type="gramEnd"/>
      <w:r w:rsidR="00BE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в профильном обучении.</w:t>
      </w:r>
    </w:p>
    <w:p w:rsidR="005074D3" w:rsidRPr="005074D3" w:rsidRDefault="005074D3" w:rsidP="00BE4C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>Впервые в Московском районе проведение семинара сопровождалось созданием его сайта</w:t>
      </w:r>
      <w:r w:rsidR="00BE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CE0" w:rsidRPr="00BE4CE0">
        <w:rPr>
          <w:rFonts w:ascii="Times New Roman" w:hAnsi="Times New Roman" w:cs="Times New Roman"/>
          <w:color w:val="0000FF"/>
          <w:sz w:val="28"/>
          <w:szCs w:val="28"/>
        </w:rPr>
        <w:t>&gt;&gt;&gt;</w:t>
      </w:r>
      <w:proofErr w:type="gramStart"/>
      <w:r w:rsidRPr="005074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происходила электронная</w:t>
      </w:r>
      <w:r w:rsidR="00BE4CE0" w:rsidRPr="00BE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D3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участников, размещена программа семинара и материалы выступлений.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Ответственные: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Лужецкая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Ирина Геннадьевна, директор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Капедрина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Нина Николаевна, директор школы № 507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>Кузьмин Дмитрий Александрович, заместитель директора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Пивчук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Елена Аркадьевна, руководитель ОЭР ИМЦ</w:t>
      </w:r>
    </w:p>
    <w:p w:rsidR="005074D3" w:rsidRPr="005074D3" w:rsidRDefault="005074D3" w:rsidP="00507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Кочнева Светлана Викторовна, </w:t>
      </w:r>
      <w:proofErr w:type="spellStart"/>
      <w:r w:rsidRPr="005074D3">
        <w:rPr>
          <w:rFonts w:ascii="Times New Roman" w:hAnsi="Times New Roman" w:cs="Times New Roman"/>
          <w:color w:val="000000"/>
          <w:sz w:val="28"/>
          <w:szCs w:val="28"/>
        </w:rPr>
        <w:t>контент-менеджер</w:t>
      </w:r>
      <w:proofErr w:type="spellEnd"/>
      <w:r w:rsidRPr="005074D3">
        <w:rPr>
          <w:rFonts w:ascii="Times New Roman" w:hAnsi="Times New Roman" w:cs="Times New Roman"/>
          <w:color w:val="000000"/>
          <w:sz w:val="28"/>
          <w:szCs w:val="28"/>
        </w:rPr>
        <w:t xml:space="preserve"> ИМЦ</w:t>
      </w:r>
    </w:p>
    <w:p w:rsidR="005074D3" w:rsidRPr="005074D3" w:rsidRDefault="005074D3" w:rsidP="00507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74D3" w:rsidRPr="005074D3" w:rsidSect="0046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74D3"/>
    <w:rsid w:val="00461F35"/>
    <w:rsid w:val="005074D3"/>
    <w:rsid w:val="00B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2014-12-29T10:00:00Z</dcterms:created>
  <dcterms:modified xsi:type="dcterms:W3CDTF">2014-12-29T10:11:00Z</dcterms:modified>
</cp:coreProperties>
</file>